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4ED1626E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D50CB8">
        <w:rPr>
          <w:b/>
          <w:bCs/>
          <w:sz w:val="24"/>
          <w:szCs w:val="24"/>
        </w:rPr>
        <w:t>January 9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</w:t>
      </w:r>
      <w:r w:rsidR="00D50CB8">
        <w:rPr>
          <w:b/>
          <w:bCs/>
          <w:sz w:val="24"/>
          <w:szCs w:val="24"/>
        </w:rPr>
        <w:t>4</w:t>
      </w:r>
      <w:r w:rsidRPr="003B41A4">
        <w:rPr>
          <w:b/>
          <w:bCs/>
          <w:sz w:val="24"/>
          <w:szCs w:val="24"/>
        </w:rPr>
        <w:t xml:space="preserve"> / 3-4:30 p.m. / </w:t>
      </w:r>
      <w:r w:rsidR="00B823E1" w:rsidRPr="003B41A4">
        <w:rPr>
          <w:b/>
          <w:bCs/>
          <w:sz w:val="24"/>
          <w:szCs w:val="24"/>
        </w:rPr>
        <w:t>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7A2805" w:rsidRPr="003B41A4" w14:paraId="2C198C30" w14:textId="4E068AA3" w:rsidTr="00AD727B">
        <w:trPr>
          <w:trHeight w:val="512"/>
          <w:jc w:val="center"/>
        </w:trPr>
        <w:tc>
          <w:tcPr>
            <w:tcW w:w="919" w:type="dxa"/>
            <w:shd w:val="clear" w:color="auto" w:fill="auto"/>
          </w:tcPr>
          <w:p w14:paraId="01542862" w14:textId="5C2C886D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="00D50CB8">
              <w:rPr>
                <w:rFonts w:ascii="Times New Roman" w:hAnsi="Times New Roman"/>
                <w:sz w:val="20"/>
                <w:szCs w:val="20"/>
              </w:rPr>
              <w:t>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0B97B5B0" w14:textId="5A15F0C6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43EF060" w14:textId="1DF0D7F0" w:rsidR="00AD727B" w:rsidRPr="00AD727B" w:rsidRDefault="007A2805" w:rsidP="00AD727B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[Action Item] Approval of the Minutes of the </w:t>
            </w:r>
            <w:r w:rsidR="00AD727B">
              <w:rPr>
                <w:rFonts w:ascii="Times New Roman" w:hAnsi="Times New Roman"/>
                <w:sz w:val="20"/>
                <w:szCs w:val="20"/>
              </w:rPr>
              <w:t xml:space="preserve">November 21 and December </w:t>
            </w:r>
            <w:r w:rsidR="0072730F">
              <w:rPr>
                <w:rFonts w:ascii="Times New Roman" w:hAnsi="Times New Roman"/>
                <w:sz w:val="20"/>
                <w:szCs w:val="20"/>
              </w:rPr>
              <w:t>5</w:t>
            </w:r>
            <w:r w:rsidR="00AD7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 xml:space="preserve">Meetings </w:t>
            </w:r>
          </w:p>
          <w:p w14:paraId="6DA3484C" w14:textId="530EED70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Attachment: </w:t>
            </w:r>
            <w:r w:rsidR="0072730F">
              <w:rPr>
                <w:rFonts w:ascii="Times New Roman" w:hAnsi="Times New Roman"/>
                <w:b w:val="0"/>
                <w:bCs/>
                <w:sz w:val="20"/>
                <w:szCs w:val="20"/>
              </w:rPr>
              <w:t>[</w:t>
            </w:r>
            <w:hyperlink r:id="rId9" w:history="1">
              <w:r w:rsidR="0072730F" w:rsidRPr="0072730F">
                <w:rPr>
                  <w:rStyle w:val="Hyperlink"/>
                  <w:rFonts w:ascii="Times New Roman" w:hAnsi="Times New Roman"/>
                  <w:b w:val="0"/>
                  <w:bCs/>
                  <w:sz w:val="20"/>
                  <w:szCs w:val="20"/>
                </w:rPr>
                <w:t>Minutes-11-21-23</w:t>
              </w:r>
            </w:hyperlink>
            <w:r w:rsidR="0072730F">
              <w:rPr>
                <w:rFonts w:ascii="Times New Roman" w:hAnsi="Times New Roman"/>
                <w:b w:val="0"/>
                <w:bCs/>
                <w:sz w:val="20"/>
                <w:szCs w:val="20"/>
              </w:rPr>
              <w:t>] [</w:t>
            </w:r>
            <w:hyperlink r:id="rId10" w:history="1">
              <w:r w:rsidR="0072730F" w:rsidRPr="0072730F">
                <w:rPr>
                  <w:rStyle w:val="Hyperlink"/>
                  <w:rFonts w:ascii="Times New Roman" w:hAnsi="Times New Roman"/>
                  <w:b w:val="0"/>
                  <w:bCs/>
                  <w:sz w:val="20"/>
                  <w:szCs w:val="20"/>
                </w:rPr>
                <w:t>Minutes-12-5-23</w:t>
              </w:r>
            </w:hyperlink>
            <w:r w:rsidR="0072730F">
              <w:rPr>
                <w:rFonts w:ascii="Times New Roman" w:hAnsi="Times New Roman"/>
                <w:b w:val="0"/>
                <w:bCs/>
                <w:sz w:val="20"/>
                <w:szCs w:val="20"/>
              </w:rPr>
              <w:t>]</w:t>
            </w:r>
          </w:p>
        </w:tc>
      </w:tr>
      <w:tr w:rsidR="007A2805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730522AE" w:rsidR="007A2805" w:rsidRPr="003B41A4" w:rsidRDefault="00D50CB8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7A0C38A9" w14:textId="77777777" w:rsidR="007A2805" w:rsidRPr="003B41A4" w:rsidRDefault="007A2805" w:rsidP="007A2805">
            <w:r w:rsidRPr="003B41A4">
              <w:t>3:05 p.m.</w:t>
            </w:r>
          </w:p>
          <w:p w14:paraId="34D507D4" w14:textId="41E6A54E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7A2805" w:rsidRPr="003B41A4" w14:paraId="0913B502" w14:textId="5A1139F1" w:rsidTr="00AD727B">
        <w:trPr>
          <w:trHeight w:val="557"/>
          <w:jc w:val="center"/>
        </w:trPr>
        <w:tc>
          <w:tcPr>
            <w:tcW w:w="919" w:type="dxa"/>
            <w:shd w:val="clear" w:color="auto" w:fill="auto"/>
          </w:tcPr>
          <w:p w14:paraId="16C0C4B2" w14:textId="730A7D6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18407A93" w14:textId="77777777" w:rsidR="007A2805" w:rsidRPr="003B41A4" w:rsidRDefault="007A2805" w:rsidP="007A2805">
            <w:r w:rsidRPr="003B41A4">
              <w:t>3:15 p.m.</w:t>
            </w:r>
          </w:p>
          <w:p w14:paraId="3C4BE821" w14:textId="7CAB0DA0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32026606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B41A4">
              <w:rPr>
                <w:bCs/>
                <w:sz w:val="19"/>
                <w:szCs w:val="19"/>
              </w:rPr>
              <w:t>Carol Anne Murdoch-Kinch, IU Interim Executive Vice President and Interim Chancellor of IUPUI</w:t>
            </w:r>
          </w:p>
        </w:tc>
      </w:tr>
      <w:tr w:rsidR="007A2805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747930B4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50E6C18" w14:textId="77777777" w:rsidR="007A2805" w:rsidRPr="003B41A4" w:rsidRDefault="007A2805" w:rsidP="007A2805">
            <w:r w:rsidRPr="003B41A4">
              <w:t>3:25 p.m.</w:t>
            </w:r>
          </w:p>
          <w:p w14:paraId="730F3B19" w14:textId="5555AFE8" w:rsidR="007A2805" w:rsidRPr="003B41A4" w:rsidRDefault="007A2805" w:rsidP="007A2805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7A2805" w:rsidRPr="003B41A4" w:rsidRDefault="007A2805" w:rsidP="007A28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7A2805" w:rsidRPr="003B41A4" w:rsidRDefault="007A2805" w:rsidP="007A2805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7A2805" w:rsidRPr="003B41A4" w14:paraId="7CE4AE97" w14:textId="4B671113" w:rsidTr="00AD727B">
        <w:trPr>
          <w:trHeight w:val="530"/>
          <w:jc w:val="center"/>
        </w:trPr>
        <w:tc>
          <w:tcPr>
            <w:tcW w:w="919" w:type="dxa"/>
            <w:shd w:val="clear" w:color="auto" w:fill="auto"/>
          </w:tcPr>
          <w:p w14:paraId="15126916" w14:textId="684E5F6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703322"/>
            <w:r w:rsidRPr="003B41A4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1416" w:type="dxa"/>
          </w:tcPr>
          <w:p w14:paraId="406FC8C1" w14:textId="77777777" w:rsidR="007A2805" w:rsidRPr="003B41A4" w:rsidRDefault="007A2805" w:rsidP="007A2805">
            <w:r w:rsidRPr="003B41A4">
              <w:t>3:30 p.m.</w:t>
            </w:r>
          </w:p>
          <w:p w14:paraId="4D0EFB3E" w14:textId="395B5501" w:rsidR="007A2805" w:rsidRPr="003B41A4" w:rsidRDefault="0072730F" w:rsidP="007A2805">
            <w:pPr>
              <w:spacing w:line="276" w:lineRule="auto"/>
            </w:pPr>
            <w:r>
              <w:t>15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4956FE85" w14:textId="30029B64" w:rsidR="00AD727B" w:rsidRDefault="00AD727B" w:rsidP="00AD727B">
            <w:pPr>
              <w:rPr>
                <w:b/>
                <w:bCs/>
              </w:rPr>
            </w:pPr>
            <w:r w:rsidRPr="003B41A4">
              <w:rPr>
                <w:b/>
                <w:bCs/>
              </w:rPr>
              <w:t>[Information Item]</w:t>
            </w:r>
            <w:r>
              <w:rPr>
                <w:b/>
                <w:bCs/>
              </w:rPr>
              <w:t>: COACHE Faculty Satisfaction Survey</w:t>
            </w:r>
          </w:p>
          <w:p w14:paraId="150BB327" w14:textId="74E72D9D" w:rsidR="007A2805" w:rsidRPr="00AD727B" w:rsidRDefault="00AD727B" w:rsidP="00AD727B">
            <w:pPr>
              <w:rPr>
                <w:bCs/>
              </w:rPr>
            </w:pPr>
            <w:r>
              <w:rPr>
                <w:bCs/>
              </w:rPr>
              <w:t>Margie Ferguson, Senior Associate Vice Chancellor for Academic Affairs</w:t>
            </w:r>
          </w:p>
        </w:tc>
      </w:tr>
      <w:bookmarkEnd w:id="2"/>
      <w:tr w:rsidR="007A2805" w:rsidRPr="003B41A4" w14:paraId="3FC29321" w14:textId="59FA88A6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3E9A973D" w14:textId="1906C314" w:rsidR="007A2805" w:rsidRPr="003B41A4" w:rsidRDefault="0072730F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8858852" w14:textId="3C8F6D38" w:rsidR="007A2805" w:rsidRPr="003B41A4" w:rsidRDefault="00AD727B" w:rsidP="007A2805">
            <w:r>
              <w:t>3</w:t>
            </w:r>
            <w:r w:rsidR="0072730F">
              <w:t>:45</w:t>
            </w:r>
            <w:r w:rsidR="007A2805" w:rsidRPr="003B41A4">
              <w:t xml:space="preserve"> p.m.</w:t>
            </w:r>
          </w:p>
          <w:p w14:paraId="24B1282B" w14:textId="7F86B062" w:rsidR="007A2805" w:rsidRPr="003B41A4" w:rsidRDefault="0072730F" w:rsidP="007A2805">
            <w:pPr>
              <w:spacing w:line="276" w:lineRule="auto"/>
            </w:pPr>
            <w:r>
              <w:t>20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130040D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3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7A2805" w:rsidRPr="003B41A4" w:rsidRDefault="007A2805" w:rsidP="007A2805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bookmarkEnd w:id="3"/>
          <w:p w14:paraId="4A40E729" w14:textId="77777777" w:rsidR="007A2805" w:rsidRDefault="007A2805" w:rsidP="00446D5C"/>
          <w:p w14:paraId="0965608B" w14:textId="77777777" w:rsidR="00D50CB8" w:rsidRPr="00D50CB8" w:rsidRDefault="00D50CB8" w:rsidP="00D50CB8">
            <w:pPr>
              <w:rPr>
                <w:bCs/>
              </w:rPr>
            </w:pPr>
            <w:r w:rsidRPr="00D50CB8">
              <w:rPr>
                <w:bCs/>
                <w:u w:val="single"/>
              </w:rPr>
              <w:t>Faculty Affairs Committee</w:t>
            </w:r>
            <w:r w:rsidRPr="00D50CB8">
              <w:rPr>
                <w:bCs/>
              </w:rPr>
              <w:t xml:space="preserve"> </w:t>
            </w:r>
          </w:p>
          <w:p w14:paraId="11357430" w14:textId="7B17CC10" w:rsidR="00D50CB8" w:rsidRPr="00D50CB8" w:rsidRDefault="00D50CB8" w:rsidP="00D50CB8">
            <w:pPr>
              <w:rPr>
                <w:bCs/>
              </w:rPr>
            </w:pPr>
            <w:r w:rsidRPr="00D50CB8">
              <w:rPr>
                <w:bCs/>
              </w:rPr>
              <w:t>[</w:t>
            </w:r>
            <w:r w:rsidR="00AD727B">
              <w:rPr>
                <w:bCs/>
              </w:rPr>
              <w:t xml:space="preserve">Second </w:t>
            </w:r>
            <w:r w:rsidRPr="00D50CB8">
              <w:rPr>
                <w:bCs/>
              </w:rPr>
              <w:t>Read</w:t>
            </w:r>
            <w:r w:rsidR="006B573D">
              <w:rPr>
                <w:bCs/>
              </w:rPr>
              <w:t xml:space="preserve"> - Vote</w:t>
            </w:r>
            <w:r w:rsidRPr="00D50CB8">
              <w:rPr>
                <w:bCs/>
              </w:rPr>
              <w:t>] Guidelines and Recommendations for Appointment and Support of Adjunct Faculty at IUPUI</w:t>
            </w:r>
          </w:p>
          <w:p w14:paraId="4AB7180C" w14:textId="77777777" w:rsidR="00D50CB8" w:rsidRPr="00D50CB8" w:rsidRDefault="00D50CB8" w:rsidP="00D50CB8">
            <w:pPr>
              <w:rPr>
                <w:bCs/>
              </w:rPr>
            </w:pPr>
            <w:r w:rsidRPr="00D50CB8">
              <w:rPr>
                <w:bCs/>
              </w:rPr>
              <w:t>Steve Fox and Jackie Votapek, Co-Chairs, Faculty Affairs Committee</w:t>
            </w:r>
          </w:p>
          <w:p w14:paraId="7BF4A943" w14:textId="77777777" w:rsidR="00D50CB8" w:rsidRDefault="00534CD9" w:rsidP="00D50CB8">
            <w:hyperlink r:id="rId11" w:history="1">
              <w:r w:rsidR="00D50CB8" w:rsidRPr="00D50CB8">
                <w:rPr>
                  <w:rStyle w:val="Hyperlink"/>
                </w:rPr>
                <w:t>Circular-2023-17</w:t>
              </w:r>
            </w:hyperlink>
            <w:r w:rsidR="00D50CB8">
              <w:t>* *might have an updated Circular when we reach out to them.</w:t>
            </w:r>
          </w:p>
          <w:p w14:paraId="6A190AF6" w14:textId="77777777" w:rsidR="00FC28BE" w:rsidRDefault="00FC28BE" w:rsidP="00D50CB8"/>
          <w:p w14:paraId="098A8981" w14:textId="77777777" w:rsidR="00FC28BE" w:rsidRDefault="00FC28BE" w:rsidP="00D50CB8">
            <w:pPr>
              <w:rPr>
                <w:u w:val="single"/>
              </w:rPr>
            </w:pPr>
            <w:r>
              <w:rPr>
                <w:u w:val="single"/>
              </w:rPr>
              <w:t xml:space="preserve">Ad Hoc </w:t>
            </w:r>
            <w:r w:rsidR="00247406">
              <w:rPr>
                <w:u w:val="single"/>
              </w:rPr>
              <w:t>Committee</w:t>
            </w:r>
          </w:p>
          <w:p w14:paraId="509F3EBA" w14:textId="77777777" w:rsidR="00247406" w:rsidRPr="00247406" w:rsidRDefault="00247406" w:rsidP="00247406">
            <w:r w:rsidRPr="00247406">
              <w:t>[First Read] Suggested Changes to the IUPUI Promotion and Tenure Guidelines</w:t>
            </w:r>
          </w:p>
          <w:p w14:paraId="083645EF" w14:textId="2FE5AFAA" w:rsidR="00247406" w:rsidRPr="00247406" w:rsidRDefault="00534CD9" w:rsidP="00247406">
            <w:hyperlink r:id="rId12" w:history="1">
              <w:r w:rsidR="00247406" w:rsidRPr="00247406">
                <w:rPr>
                  <w:rStyle w:val="Hyperlink"/>
                </w:rPr>
                <w:t>Circular</w:t>
              </w:r>
              <w:r w:rsidR="00247406" w:rsidRPr="0072730F">
                <w:rPr>
                  <w:rStyle w:val="Hyperlink"/>
                </w:rPr>
                <w:t>-2024-1</w:t>
              </w:r>
            </w:hyperlink>
          </w:p>
          <w:p w14:paraId="3ECC5416" w14:textId="0780DABC" w:rsidR="00247406" w:rsidRPr="00247406" w:rsidRDefault="00534CD9" w:rsidP="00D50CB8">
            <w:hyperlink r:id="rId13" w:history="1">
              <w:r w:rsidR="00247406" w:rsidRPr="00247406">
                <w:rPr>
                  <w:rStyle w:val="Hyperlink"/>
                </w:rPr>
                <w:t>Circular</w:t>
              </w:r>
              <w:r w:rsidR="00247406" w:rsidRPr="0072730F">
                <w:rPr>
                  <w:rStyle w:val="Hyperlink"/>
                </w:rPr>
                <w:t>-2024-2</w:t>
              </w:r>
            </w:hyperlink>
          </w:p>
        </w:tc>
      </w:tr>
      <w:tr w:rsidR="007A2805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7DA54002" w:rsidR="007A2805" w:rsidRPr="003B41A4" w:rsidRDefault="0072730F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6F6344E9" w:rsidR="007A2805" w:rsidRPr="003B41A4" w:rsidRDefault="0072730F" w:rsidP="007A2805">
            <w:r>
              <w:t>4:05</w:t>
            </w:r>
            <w:r w:rsidR="007A2805" w:rsidRPr="003B41A4">
              <w:t xml:space="preserve"> p.m.</w:t>
            </w:r>
          </w:p>
          <w:p w14:paraId="38E50753" w14:textId="4C67F899" w:rsidR="007A2805" w:rsidRPr="003B41A4" w:rsidRDefault="00AD727B" w:rsidP="007A2805">
            <w:pPr>
              <w:spacing w:line="276" w:lineRule="auto"/>
            </w:pPr>
            <w:r>
              <w:t>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26BAC327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7A2805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20009ABB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7273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7CF0BAB6" w:rsidR="007A2805" w:rsidRPr="003B41A4" w:rsidRDefault="007A2805" w:rsidP="007A2805">
            <w:r w:rsidRPr="003B41A4">
              <w:t>4:</w:t>
            </w:r>
            <w:r w:rsidR="0072730F">
              <w:t>10</w:t>
            </w:r>
            <w:r w:rsidRPr="003B41A4">
              <w:t xml:space="preserve"> p.m.</w:t>
            </w:r>
          </w:p>
          <w:p w14:paraId="7976897D" w14:textId="167549C5" w:rsidR="007A2805" w:rsidRPr="003B41A4" w:rsidRDefault="00AD727B" w:rsidP="007A2805">
            <w:pPr>
              <w:spacing w:line="276" w:lineRule="auto"/>
            </w:pPr>
            <w:r>
              <w:t>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7E89242C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7A2805" w:rsidRPr="003B41A4" w:rsidRDefault="007A2805" w:rsidP="007A2805">
            <w:r w:rsidRPr="003B41A4">
              <w:t>Willie Miller</w:t>
            </w:r>
          </w:p>
          <w:p w14:paraId="0B4BA661" w14:textId="4E2BE8CF" w:rsidR="007A2805" w:rsidRPr="003B41A4" w:rsidRDefault="007A2805" w:rsidP="007A2805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4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7A2805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47959A7E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B1502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0B923231" w:rsidR="007A2805" w:rsidRPr="003B41A4" w:rsidRDefault="007A2805" w:rsidP="007A2805">
            <w:r w:rsidRPr="003B41A4">
              <w:t>4:</w:t>
            </w:r>
            <w:r w:rsidR="0072730F">
              <w:t>15</w:t>
            </w:r>
            <w:r w:rsidRPr="003B41A4">
              <w:t xml:space="preserve"> p.m.</w:t>
            </w:r>
          </w:p>
          <w:p w14:paraId="63F704B6" w14:textId="4C17ACAE" w:rsidR="007A2805" w:rsidRPr="003B41A4" w:rsidRDefault="0072730F" w:rsidP="007A2805">
            <w:pPr>
              <w:spacing w:line="276" w:lineRule="auto"/>
            </w:pPr>
            <w:r>
              <w:t>10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7A2805" w:rsidRPr="003B41A4" w:rsidRDefault="007A2805" w:rsidP="007A2805">
            <w:r w:rsidRPr="003B41A4">
              <w:t>Willie Miller</w:t>
            </w:r>
          </w:p>
          <w:p w14:paraId="4805047B" w14:textId="47352CBB" w:rsidR="007A2805" w:rsidRPr="003B41A4" w:rsidRDefault="007A2805" w:rsidP="007A2805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15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7A2805" w:rsidRPr="003B41A4" w14:paraId="139B59FC" w14:textId="726C2530" w:rsidTr="000C2285">
        <w:trPr>
          <w:trHeight w:val="440"/>
          <w:jc w:val="center"/>
        </w:trPr>
        <w:tc>
          <w:tcPr>
            <w:tcW w:w="919" w:type="dxa"/>
            <w:shd w:val="clear" w:color="auto" w:fill="auto"/>
          </w:tcPr>
          <w:p w14:paraId="56B32B1C" w14:textId="5154A0B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B15024">
              <w:rPr>
                <w:rFonts w:ascii="Times New Roman" w:hAnsi="Times New Roman"/>
                <w:sz w:val="20"/>
                <w:szCs w:val="20"/>
              </w:rPr>
              <w:t>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8261C96" w14:textId="3EAECB37" w:rsidR="007A2805" w:rsidRPr="003B41A4" w:rsidRDefault="007A2805" w:rsidP="007A2805">
            <w:r w:rsidRPr="003B41A4">
              <w:t>4:</w:t>
            </w:r>
            <w:r w:rsidR="0072730F">
              <w:t>2</w:t>
            </w:r>
            <w:r w:rsidR="00AD727B">
              <w:t>5</w:t>
            </w:r>
            <w:r w:rsidRPr="003B41A4">
              <w:t xml:space="preserve"> p.m.</w:t>
            </w:r>
          </w:p>
          <w:p w14:paraId="3289A9F7" w14:textId="69238EB7" w:rsidR="007A2805" w:rsidRPr="003B41A4" w:rsidRDefault="007A2805" w:rsidP="007A2805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35B05B7E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Report from the IUPUI Staff Council</w:t>
            </w:r>
          </w:p>
          <w:p w14:paraId="49C487D2" w14:textId="315DB568" w:rsidR="007A2805" w:rsidRPr="003B41A4" w:rsidRDefault="00D50CB8" w:rsidP="007A2805">
            <w:pPr>
              <w:spacing w:line="276" w:lineRule="auto"/>
              <w:rPr>
                <w:sz w:val="16"/>
                <w:szCs w:val="16"/>
              </w:rPr>
            </w:pPr>
            <w:r>
              <w:t>Beth Chaisson</w:t>
            </w:r>
            <w:r w:rsidR="007A2805" w:rsidRPr="003B41A4">
              <w:t xml:space="preserve">, </w:t>
            </w:r>
            <w:r>
              <w:t>Second</w:t>
            </w:r>
            <w:r w:rsidR="007A2805" w:rsidRPr="003B41A4">
              <w:t xml:space="preserve"> Vice President </w:t>
            </w:r>
          </w:p>
        </w:tc>
      </w:tr>
      <w:tr w:rsidR="007A2805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5E5F8368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72730F">
              <w:rPr>
                <w:rFonts w:ascii="Times New Roman" w:hAnsi="Times New Roman"/>
                <w:sz w:val="20"/>
                <w:szCs w:val="20"/>
              </w:rPr>
              <w:t>II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7A7BA660" w:rsidR="007A2805" w:rsidRPr="003B41A4" w:rsidRDefault="007A2805" w:rsidP="007A2805">
            <w:r w:rsidRPr="003B41A4">
              <w:t>4:</w:t>
            </w:r>
            <w:r w:rsidR="00AD727B">
              <w:t>30</w:t>
            </w:r>
            <w:r w:rsidRPr="003B41A4">
              <w:t xml:space="preserve"> p.m.</w:t>
            </w:r>
          </w:p>
        </w:tc>
        <w:tc>
          <w:tcPr>
            <w:tcW w:w="7830" w:type="dxa"/>
          </w:tcPr>
          <w:p w14:paraId="22FB7B5D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2EC3D9B9" w:rsidR="007A2805" w:rsidRPr="003B41A4" w:rsidRDefault="007A2805" w:rsidP="007A2805">
            <w:r w:rsidRPr="003B41A4">
              <w:t xml:space="preserve">Next </w:t>
            </w:r>
            <w:r w:rsidR="00FC28BE" w:rsidRPr="003B41A4">
              <w:t>Meeting,</w:t>
            </w:r>
            <w:r w:rsidRPr="003B41A4">
              <w:t xml:space="preserve"> 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bookmarkEnd w:id="1"/>
    </w:tbl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33A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47406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4CD9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73D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2730F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D727B"/>
    <w:rsid w:val="00AE15F2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5024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0CB8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8BE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https://facultycouncil.iupui.edu/FCContent/Html/Media/FCContent/minutes/2023-2024/January-9-2024/Circular%202024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council.iupui.edu/FCContent/Html/Media/FCContent/minutes/2023-2024/January-9-2024/Circular-2024-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December-5-2023/Circular-2023-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ouncil@iupui.edu" TargetMode="External"/><Relationship Id="rId10" Type="http://schemas.openxmlformats.org/officeDocument/2006/relationships/hyperlink" Target="https://facultycouncil.iupui.edu/FCContent/Html/Media/FCContent/minutes/2023-2024/December-5-2023/Minutes_IFC%2012-5-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November-21-2023/Minutes_IFC%2011-21-23.docx" TargetMode="External"/><Relationship Id="rId14" Type="http://schemas.openxmlformats.org/officeDocument/2006/relationships/hyperlink" Target="mailto:fcounci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3112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4</cp:revision>
  <cp:lastPrinted>2023-01-26T18:16:00Z</cp:lastPrinted>
  <dcterms:created xsi:type="dcterms:W3CDTF">2023-12-14T18:59:00Z</dcterms:created>
  <dcterms:modified xsi:type="dcterms:W3CDTF">2024-01-09T15:21:00Z</dcterms:modified>
</cp:coreProperties>
</file>